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BE" w:rsidRPr="00377EAD" w:rsidRDefault="00E543BE" w:rsidP="00377EAD">
      <w:pPr>
        <w:tabs>
          <w:tab w:val="left" w:pos="2947"/>
        </w:tabs>
        <w:spacing w:line="360" w:lineRule="auto"/>
        <w:jc w:val="center"/>
        <w:rPr>
          <w:rFonts w:ascii="Times New Roman" w:hAnsi="Times New Roman" w:cs="Times New Roman"/>
          <w:b/>
          <w:color w:val="2E3033"/>
          <w:sz w:val="36"/>
          <w:szCs w:val="36"/>
          <w:shd w:val="clear" w:color="auto" w:fill="FFFFFF"/>
        </w:rPr>
      </w:pPr>
      <w:r w:rsidRPr="00377EAD">
        <w:rPr>
          <w:rFonts w:ascii="Times New Roman" w:hAnsi="Times New Roman" w:cs="Times New Roman"/>
          <w:b/>
          <w:color w:val="2E3033"/>
          <w:sz w:val="36"/>
          <w:szCs w:val="36"/>
          <w:shd w:val="clear" w:color="auto" w:fill="FFFFFF"/>
        </w:rPr>
        <w:t>Conference fee self-help guide</w:t>
      </w:r>
    </w:p>
    <w:p w:rsidR="00E543BE" w:rsidRDefault="00E543BE" w:rsidP="0006125E">
      <w:pPr>
        <w:pStyle w:val="a4"/>
        <w:numPr>
          <w:ilvl w:val="0"/>
          <w:numId w:val="2"/>
        </w:numPr>
        <w:tabs>
          <w:tab w:val="left" w:pos="294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i/>
          <w:sz w:val="30"/>
          <w:szCs w:val="30"/>
          <w:u w:val="single"/>
        </w:rPr>
      </w:pPr>
      <w:r w:rsidRPr="0006125E">
        <w:rPr>
          <w:rFonts w:ascii="Times New Roman" w:eastAsia="宋体" w:hAnsi="Times New Roman" w:cs="Times New Roman"/>
          <w:sz w:val="30"/>
          <w:szCs w:val="30"/>
        </w:rPr>
        <w:t>Register your account at the following website</w:t>
      </w:r>
      <w:r w:rsidR="0006125E" w:rsidRPr="0006125E">
        <w:rPr>
          <w:rFonts w:ascii="Times New Roman" w:eastAsia="宋体" w:hAnsi="Times New Roman" w:cs="Times New Roman"/>
          <w:sz w:val="30"/>
          <w:szCs w:val="30"/>
        </w:rPr>
        <w:t xml:space="preserve"> </w:t>
      </w:r>
      <w:hyperlink r:id="rId7" w:history="1">
        <w:r w:rsidR="0006125E" w:rsidRPr="0006125E">
          <w:rPr>
            <w:rStyle w:val="a3"/>
            <w:rFonts w:ascii="Times New Roman" w:eastAsia="宋体" w:hAnsi="Times New Roman" w:cs="Times New Roman"/>
            <w:i/>
            <w:sz w:val="30"/>
            <w:szCs w:val="30"/>
          </w:rPr>
          <w:t>https://pay.shu.edu.cn/SPPMain</w:t>
        </w:r>
      </w:hyperlink>
    </w:p>
    <w:p w:rsidR="0006125E" w:rsidRDefault="0006125E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2652823</wp:posOffset>
                </wp:positionH>
                <wp:positionV relativeFrom="paragraph">
                  <wp:posOffset>747469</wp:posOffset>
                </wp:positionV>
                <wp:extent cx="606056" cy="382772"/>
                <wp:effectExtent l="0" t="38100" r="60960" b="177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56" cy="382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5D7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08.9pt;margin-top:58.85pt;width:47.7pt;height:30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宋体" w:hAnsi="Times New Roman" w:cs="Times New Roman"/>
          <w:sz w:val="30"/>
          <w:szCs w:val="30"/>
        </w:rPr>
        <w:t>Or you could</w:t>
      </w:r>
      <w:r w:rsidRPr="0006125E">
        <w:rPr>
          <w:rFonts w:ascii="Times New Roman" w:eastAsia="宋体" w:hAnsi="Times New Roman" w:cs="Times New Roman"/>
          <w:sz w:val="30"/>
          <w:szCs w:val="30"/>
        </w:rPr>
        <w:t xml:space="preserve"> go to the website of the Finance Department of Shanghai University and choose the "online payment platform" in the upper left corner.</w:t>
      </w:r>
    </w:p>
    <w:p w:rsidR="0006125E" w:rsidRDefault="0006125E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30"/>
          <w:szCs w:val="30"/>
        </w:rPr>
      </w:pPr>
      <w:r w:rsidRPr="0006125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BDF4244" wp14:editId="4EFE0A63">
            <wp:extent cx="3019425" cy="946150"/>
            <wp:effectExtent l="0" t="0" r="9525" b="6350"/>
            <wp:docPr id="6" name="图片 6" descr="C:\Users\User\AppData\Local\Temp\15674138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156741380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5E" w:rsidRDefault="0006125E" w:rsidP="0006125E">
      <w:pPr>
        <w:pStyle w:val="a4"/>
        <w:numPr>
          <w:ilvl w:val="0"/>
          <w:numId w:val="2"/>
        </w:numPr>
        <w:tabs>
          <w:tab w:val="left" w:pos="294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06125E">
        <w:rPr>
          <w:rFonts w:ascii="Times New Roman" w:eastAsia="宋体" w:hAnsi="Times New Roman" w:cs="Times New Roman"/>
          <w:sz w:val="28"/>
          <w:szCs w:val="28"/>
        </w:rPr>
        <w:t>Re-login</w:t>
      </w:r>
      <w:r w:rsidRPr="0006125E">
        <w:rPr>
          <w:rFonts w:ascii="Times New Roman" w:eastAsia="宋体" w:hAnsi="Times New Roman" w:cs="Times New Roman"/>
          <w:i/>
          <w:sz w:val="28"/>
          <w:szCs w:val="28"/>
          <w:u w:val="single"/>
        </w:rPr>
        <w:t xml:space="preserve"> https://pay.shu.edu.cn/SPPMain</w:t>
      </w:r>
      <w:r w:rsidRPr="0006125E">
        <w:rPr>
          <w:rFonts w:ascii="Times New Roman" w:eastAsia="宋体" w:hAnsi="Times New Roman" w:cs="Times New Roman"/>
          <w:sz w:val="28"/>
          <w:szCs w:val="28"/>
        </w:rPr>
        <w:t xml:space="preserve"> after registration, select</w:t>
      </w:r>
    </w:p>
    <w:p w:rsidR="0006125E" w:rsidRPr="0006125E" w:rsidRDefault="00C84A28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C84A28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423410" cy="3179445"/>
            <wp:effectExtent l="0" t="0" r="0" b="1905"/>
            <wp:docPr id="1" name="图片 1" descr="C:\Users\User\AppData\Local\Temp\1567663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676633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5E" w:rsidRDefault="0006125E" w:rsidP="0006125E">
      <w:pPr>
        <w:pStyle w:val="a4"/>
        <w:numPr>
          <w:ilvl w:val="0"/>
          <w:numId w:val="2"/>
        </w:numPr>
        <w:tabs>
          <w:tab w:val="left" w:pos="294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536944</wp:posOffset>
                </wp:positionH>
                <wp:positionV relativeFrom="paragraph">
                  <wp:posOffset>678712</wp:posOffset>
                </wp:positionV>
                <wp:extent cx="159489" cy="233916"/>
                <wp:effectExtent l="38100" t="38100" r="31115" b="330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89" cy="233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89926" id="直接箭头连接符 13" o:spid="_x0000_s1026" type="#_x0000_t32" style="position:absolute;left:0;text-align:left;margin-left:42.3pt;margin-top:53.45pt;width:12.55pt;height:18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906D7">
        <w:rPr>
          <w:rFonts w:ascii="Times New Roman" w:eastAsia="宋体" w:hAnsi="Times New Roman" w:cs="Times New Roman"/>
          <w:sz w:val="28"/>
          <w:szCs w:val="28"/>
        </w:rPr>
        <w:t xml:space="preserve">Check the appropriate fee and the number of persons, </w:t>
      </w:r>
      <w:r w:rsidRPr="0006125E">
        <w:rPr>
          <w:rFonts w:ascii="Times New Roman" w:eastAsia="宋体" w:hAnsi="Times New Roman" w:cs="Times New Roman"/>
          <w:sz w:val="28"/>
          <w:szCs w:val="28"/>
        </w:rPr>
        <w:t>and then click "Pay" after confirming the number of people.</w:t>
      </w:r>
    </w:p>
    <w:p w:rsidR="0006125E" w:rsidRPr="0006125E" w:rsidRDefault="0006125E" w:rsidP="0006125E">
      <w:pPr>
        <w:tabs>
          <w:tab w:val="left" w:pos="2947"/>
        </w:tabs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06125E">
        <w:rPr>
          <w:noProof/>
        </w:rPr>
        <w:drawing>
          <wp:inline distT="0" distB="0" distL="0" distR="0" wp14:anchorId="03EEEB82" wp14:editId="7FCD8532">
            <wp:extent cx="1520264" cy="764867"/>
            <wp:effectExtent l="0" t="0" r="3810" b="0"/>
            <wp:docPr id="12" name="图片 12" descr="C:\Users\User\AppData\Local\Temp\15674140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156741406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8" cy="7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5E" w:rsidRDefault="00C84A28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C84A28">
        <w:rPr>
          <w:rFonts w:ascii="Times New Roman" w:eastAsia="宋体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4078" cy="1690576"/>
            <wp:effectExtent l="0" t="0" r="3175" b="5080"/>
            <wp:docPr id="2" name="图片 2" descr="C:\Users\User\AppData\Local\Temp\15676634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156766342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76" cy="17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EB" w:rsidRDefault="00CC45F3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N</w:t>
      </w:r>
      <w:r w:rsidRPr="00CC45F3">
        <w:rPr>
          <w:rFonts w:ascii="Times New Roman" w:eastAsia="宋体" w:hAnsi="Times New Roman" w:cs="Times New Roman"/>
          <w:b/>
          <w:sz w:val="28"/>
          <w:szCs w:val="28"/>
        </w:rPr>
        <w:t>ote</w:t>
      </w:r>
      <w:r>
        <w:rPr>
          <w:rFonts w:ascii="Times New Roman" w:eastAsia="宋体" w:hAnsi="Times New Roman" w:cs="Times New Roman"/>
          <w:sz w:val="28"/>
          <w:szCs w:val="28"/>
        </w:rPr>
        <w:t xml:space="preserve">: </w:t>
      </w:r>
    </w:p>
    <w:p w:rsidR="00CC45F3" w:rsidRDefault="006906D7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Early-fee, b</w:t>
      </w:r>
      <w:r w:rsidR="00CC45F3">
        <w:rPr>
          <w:rFonts w:ascii="Times New Roman" w:eastAsia="宋体" w:hAnsi="Times New Roman" w:cs="Times New Roman"/>
          <w:sz w:val="28"/>
          <w:szCs w:val="28"/>
        </w:rPr>
        <w:t xml:space="preserve">efore 9.30: 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students(</w:t>
      </w:r>
      <w:r w:rsidR="00CC45F3" w:rsidRPr="00CC45F3">
        <w:rPr>
          <w:rFonts w:ascii="Times New Roman" w:eastAsia="宋体" w:hAnsi="Times New Roman" w:cs="Times New Roman" w:hint="eastAsia"/>
          <w:sz w:val="28"/>
          <w:szCs w:val="28"/>
          <w:u w:val="single"/>
        </w:rPr>
        <w:t>学生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)</w:t>
      </w:r>
      <w:r w:rsidR="00CC45F3">
        <w:rPr>
          <w:rFonts w:ascii="Times New Roman" w:eastAsia="宋体" w:hAnsi="Times New Roman" w:cs="Times New Roman"/>
          <w:sz w:val="28"/>
          <w:szCs w:val="28"/>
        </w:rPr>
        <w:t>-1000RMB;</w:t>
      </w:r>
      <w:r w:rsidR="00CC45F3" w:rsidRPr="008032E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regular participants</w:t>
      </w:r>
      <w:r w:rsidR="00CC45F3" w:rsidRPr="00CC45F3">
        <w:rPr>
          <w:rFonts w:ascii="Times New Roman" w:eastAsia="宋体" w:hAnsi="Times New Roman" w:cs="Times New Roman" w:hint="eastAsia"/>
          <w:sz w:val="28"/>
          <w:szCs w:val="28"/>
          <w:u w:val="single"/>
        </w:rPr>
        <w:t>（非学生）</w:t>
      </w:r>
      <w:r w:rsidR="00CC45F3">
        <w:rPr>
          <w:rFonts w:ascii="Times New Roman" w:eastAsia="宋体" w:hAnsi="Times New Roman" w:cs="Times New Roman"/>
          <w:sz w:val="28"/>
          <w:szCs w:val="28"/>
        </w:rPr>
        <w:t xml:space="preserve">-1800RMB; 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accompany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ing 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persons(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随行人员</w:t>
      </w:r>
      <w:r w:rsidR="00CC45F3" w:rsidRPr="00CC45F3">
        <w:rPr>
          <w:rFonts w:ascii="Times New Roman" w:eastAsia="宋体" w:hAnsi="Times New Roman" w:cs="Times New Roman" w:hint="eastAsia"/>
          <w:sz w:val="28"/>
          <w:szCs w:val="28"/>
          <w:u w:val="single"/>
        </w:rPr>
        <w:t>)</w:t>
      </w:r>
      <w:r w:rsidR="00CC45F3">
        <w:rPr>
          <w:rFonts w:ascii="Times New Roman" w:eastAsia="宋体" w:hAnsi="Times New Roman" w:cs="Times New Roman"/>
          <w:sz w:val="28"/>
          <w:szCs w:val="28"/>
          <w:u w:val="single"/>
        </w:rPr>
        <w:t>-</w:t>
      </w:r>
      <w:r w:rsidR="00CC45F3" w:rsidRPr="00CC45F3">
        <w:rPr>
          <w:rFonts w:ascii="Times New Roman" w:eastAsia="宋体" w:hAnsi="Times New Roman" w:cs="Times New Roman"/>
          <w:sz w:val="28"/>
          <w:szCs w:val="28"/>
        </w:rPr>
        <w:t>500RMB</w:t>
      </w:r>
    </w:p>
    <w:p w:rsidR="00CC45F3" w:rsidRDefault="006906D7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Regular fee, a</w:t>
      </w:r>
      <w:r w:rsidR="00CC45F3">
        <w:rPr>
          <w:rFonts w:ascii="Times New Roman" w:eastAsia="宋体" w:hAnsi="Times New Roman" w:cs="Times New Roman"/>
          <w:sz w:val="28"/>
          <w:szCs w:val="28"/>
        </w:rPr>
        <w:t xml:space="preserve">fter 9.30: 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students(</w:t>
      </w:r>
      <w:r w:rsidR="00CC45F3" w:rsidRPr="00CC45F3">
        <w:rPr>
          <w:rFonts w:ascii="Times New Roman" w:eastAsia="宋体" w:hAnsi="Times New Roman" w:cs="Times New Roman" w:hint="eastAsia"/>
          <w:sz w:val="28"/>
          <w:szCs w:val="28"/>
          <w:u w:val="single"/>
        </w:rPr>
        <w:t>学生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)</w:t>
      </w:r>
      <w:r w:rsidR="00CC45F3">
        <w:rPr>
          <w:rFonts w:ascii="Times New Roman" w:eastAsia="宋体" w:hAnsi="Times New Roman" w:cs="Times New Roman"/>
          <w:sz w:val="28"/>
          <w:szCs w:val="28"/>
        </w:rPr>
        <w:t xml:space="preserve">-1300RMB; </w:t>
      </w:r>
      <w:r>
        <w:rPr>
          <w:rFonts w:ascii="Times New Roman" w:eastAsia="宋体" w:hAnsi="Times New Roman" w:cs="Times New Roman"/>
          <w:sz w:val="28"/>
          <w:szCs w:val="28"/>
        </w:rPr>
        <w:t>re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gular participants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（非学生）</w:t>
      </w:r>
      <w:r w:rsidR="00CC45F3">
        <w:rPr>
          <w:rFonts w:ascii="Times New Roman" w:eastAsia="宋体" w:hAnsi="Times New Roman" w:cs="Times New Roman" w:hint="eastAsia"/>
          <w:sz w:val="28"/>
          <w:szCs w:val="28"/>
        </w:rPr>
        <w:t>-</w:t>
      </w:r>
      <w:r w:rsidR="00CC45F3">
        <w:rPr>
          <w:rFonts w:ascii="Times New Roman" w:eastAsia="宋体" w:hAnsi="Times New Roman" w:cs="Times New Roman"/>
          <w:sz w:val="28"/>
          <w:szCs w:val="28"/>
        </w:rPr>
        <w:t xml:space="preserve">1800RMB; 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accompany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>ing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persons(</w:t>
      </w:r>
      <w:r w:rsidR="00CC45F3" w:rsidRPr="00CC45F3">
        <w:rPr>
          <w:rFonts w:ascii="Times New Roman" w:eastAsia="宋体" w:hAnsi="Times New Roman" w:cs="Times New Roman" w:hint="eastAsia"/>
          <w:sz w:val="28"/>
          <w:szCs w:val="28"/>
          <w:u w:val="single"/>
        </w:rPr>
        <w:t>随行人员</w:t>
      </w:r>
      <w:r w:rsidR="00CC45F3" w:rsidRPr="00CC45F3">
        <w:rPr>
          <w:rFonts w:ascii="Times New Roman" w:eastAsia="宋体" w:hAnsi="Times New Roman" w:cs="Times New Roman"/>
          <w:sz w:val="28"/>
          <w:szCs w:val="28"/>
          <w:u w:val="single"/>
        </w:rPr>
        <w:t>)</w:t>
      </w:r>
      <w:r w:rsidR="00CC45F3">
        <w:rPr>
          <w:rFonts w:ascii="Times New Roman" w:eastAsia="宋体" w:hAnsi="Times New Roman" w:cs="Times New Roman"/>
          <w:sz w:val="28"/>
          <w:szCs w:val="28"/>
        </w:rPr>
        <w:t>-500RMB</w:t>
      </w:r>
    </w:p>
    <w:p w:rsidR="00CC45F3" w:rsidRDefault="00CC45F3" w:rsidP="008032EB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On site: </w:t>
      </w:r>
      <w:r w:rsidR="008032E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C84A28">
        <w:rPr>
          <w:rFonts w:ascii="Times New Roman" w:eastAsia="宋体" w:hAnsi="Times New Roman" w:cs="Times New Roman"/>
          <w:sz w:val="28"/>
          <w:szCs w:val="28"/>
          <w:u w:val="single"/>
        </w:rPr>
        <w:t>students</w:t>
      </w:r>
      <w:r w:rsidRPr="00C84A28">
        <w:rPr>
          <w:rFonts w:ascii="Times New Roman" w:eastAsia="宋体" w:hAnsi="Times New Roman" w:cs="Times New Roman" w:hint="eastAsia"/>
          <w:sz w:val="28"/>
          <w:szCs w:val="28"/>
          <w:u w:val="single"/>
        </w:rPr>
        <w:t>（学生</w:t>
      </w:r>
      <w:r w:rsidR="008032EB" w:rsidRPr="00C84A28">
        <w:rPr>
          <w:rFonts w:ascii="Times New Roman" w:eastAsia="宋体" w:hAnsi="Times New Roman" w:cs="Times New Roman" w:hint="eastAsia"/>
          <w:sz w:val="28"/>
          <w:szCs w:val="28"/>
          <w:u w:val="single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 xml:space="preserve">-1500RMB; </w:t>
      </w:r>
      <w:r w:rsidRPr="00C84A28">
        <w:rPr>
          <w:rFonts w:ascii="Times New Roman" w:eastAsia="宋体" w:hAnsi="Times New Roman" w:cs="Times New Roman"/>
          <w:sz w:val="28"/>
          <w:szCs w:val="28"/>
          <w:u w:val="single"/>
        </w:rPr>
        <w:t>regular participants</w:t>
      </w:r>
      <w:r w:rsidR="008032EB" w:rsidRPr="00C84A28">
        <w:rPr>
          <w:rFonts w:ascii="Times New Roman" w:eastAsia="宋体" w:hAnsi="Times New Roman" w:cs="Times New Roman" w:hint="eastAsia"/>
          <w:sz w:val="28"/>
          <w:szCs w:val="28"/>
          <w:u w:val="single"/>
        </w:rPr>
        <w:t>（非学生）</w:t>
      </w:r>
      <w:r>
        <w:rPr>
          <w:rFonts w:ascii="Times New Roman" w:eastAsia="宋体" w:hAnsi="Times New Roman" w:cs="Times New Roman"/>
          <w:sz w:val="28"/>
          <w:szCs w:val="28"/>
        </w:rPr>
        <w:t xml:space="preserve">-2500RMB; </w:t>
      </w:r>
      <w:r w:rsidRPr="00C84A28">
        <w:rPr>
          <w:rFonts w:ascii="Times New Roman" w:eastAsia="宋体" w:hAnsi="Times New Roman" w:cs="Times New Roman"/>
          <w:sz w:val="28"/>
          <w:szCs w:val="28"/>
          <w:u w:val="single"/>
        </w:rPr>
        <w:t>accompany</w:t>
      </w:r>
      <w:r w:rsidR="006906D7" w:rsidRPr="00C84A28">
        <w:rPr>
          <w:rFonts w:ascii="Times New Roman" w:eastAsia="宋体" w:hAnsi="Times New Roman" w:cs="Times New Roman"/>
          <w:sz w:val="28"/>
          <w:szCs w:val="28"/>
          <w:u w:val="single"/>
        </w:rPr>
        <w:t>ing</w:t>
      </w:r>
      <w:r w:rsidRPr="00C84A28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persons</w:t>
      </w:r>
      <w:r w:rsidR="008032EB" w:rsidRPr="00C84A28">
        <w:rPr>
          <w:rFonts w:ascii="Times New Roman" w:eastAsia="宋体" w:hAnsi="Times New Roman" w:cs="Times New Roman" w:hint="eastAsia"/>
          <w:sz w:val="28"/>
          <w:szCs w:val="28"/>
          <w:u w:val="single"/>
        </w:rPr>
        <w:t>（随行人员）</w:t>
      </w:r>
      <w:r>
        <w:rPr>
          <w:rFonts w:ascii="Times New Roman" w:eastAsia="宋体" w:hAnsi="Times New Roman" w:cs="Times New Roman"/>
          <w:sz w:val="28"/>
          <w:szCs w:val="28"/>
        </w:rPr>
        <w:t>-500</w:t>
      </w:r>
      <w:r w:rsidR="008032EB">
        <w:rPr>
          <w:rFonts w:ascii="Times New Roman" w:eastAsia="宋体" w:hAnsi="Times New Roman" w:cs="Times New Roman"/>
          <w:sz w:val="28"/>
          <w:szCs w:val="28"/>
        </w:rPr>
        <w:t>RMB</w:t>
      </w:r>
    </w:p>
    <w:p w:rsidR="008032EB" w:rsidRPr="008032EB" w:rsidRDefault="008032EB" w:rsidP="008032EB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p w:rsidR="0006125E" w:rsidRDefault="0006125E" w:rsidP="0006125E">
      <w:pPr>
        <w:pStyle w:val="a4"/>
        <w:numPr>
          <w:ilvl w:val="0"/>
          <w:numId w:val="2"/>
        </w:numPr>
        <w:tabs>
          <w:tab w:val="left" w:pos="294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06125E">
        <w:rPr>
          <w:rFonts w:ascii="Times New Roman" w:eastAsia="宋体" w:hAnsi="Times New Roman" w:cs="Times New Roman"/>
          <w:sz w:val="28"/>
          <w:szCs w:val="28"/>
        </w:rPr>
        <w:t>Fill in the corresponding information (Note: Check "Electronic Invoice" for the type of invoice, do not choose "individual" for reimbursement, and the electronic invoice will be sent to the mailbox filled in).</w:t>
      </w:r>
    </w:p>
    <w:p w:rsidR="0006125E" w:rsidRPr="0006125E" w:rsidRDefault="0006125E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E543BE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18FE50AC" wp14:editId="6F699DAA">
            <wp:extent cx="5092614" cy="8633637"/>
            <wp:effectExtent l="0" t="0" r="0" b="0"/>
            <wp:docPr id="11" name="图片 11" descr="C:\Users\User\AppData\Local\Temp\15674133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156741335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99" cy="89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25E" w:rsidRPr="0006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E6" w:rsidRDefault="00FE0FE6" w:rsidP="00C84A28">
      <w:r>
        <w:separator/>
      </w:r>
    </w:p>
  </w:endnote>
  <w:endnote w:type="continuationSeparator" w:id="0">
    <w:p w:rsidR="00FE0FE6" w:rsidRDefault="00FE0FE6" w:rsidP="00C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E6" w:rsidRDefault="00FE0FE6" w:rsidP="00C84A28">
      <w:r>
        <w:separator/>
      </w:r>
    </w:p>
  </w:footnote>
  <w:footnote w:type="continuationSeparator" w:id="0">
    <w:p w:rsidR="00FE0FE6" w:rsidRDefault="00FE0FE6" w:rsidP="00C8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2CE"/>
    <w:multiLevelType w:val="hybridMultilevel"/>
    <w:tmpl w:val="4D6CAF66"/>
    <w:lvl w:ilvl="0" w:tplc="F93E78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594E03"/>
    <w:multiLevelType w:val="hybridMultilevel"/>
    <w:tmpl w:val="239800FC"/>
    <w:lvl w:ilvl="0" w:tplc="025AA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BE"/>
    <w:rsid w:val="0006125E"/>
    <w:rsid w:val="0025648D"/>
    <w:rsid w:val="00377EAD"/>
    <w:rsid w:val="00547BB1"/>
    <w:rsid w:val="006906D7"/>
    <w:rsid w:val="008032EB"/>
    <w:rsid w:val="00C84A28"/>
    <w:rsid w:val="00CC45F3"/>
    <w:rsid w:val="00E543BE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3FF03-8C36-433D-A901-8D376C7B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43BE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25648D"/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2564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4A2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4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.shu.edu.cn/SPPMa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Penny</dc:creator>
  <cp:lastModifiedBy>Wendy Penny</cp:lastModifiedBy>
  <cp:revision>4</cp:revision>
  <dcterms:created xsi:type="dcterms:W3CDTF">2019-09-02T09:27:00Z</dcterms:created>
  <dcterms:modified xsi:type="dcterms:W3CDTF">2019-09-05T06:04:00Z</dcterms:modified>
</cp:coreProperties>
</file>